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5554" w14:textId="61FAF709" w:rsidR="00CB5626" w:rsidRPr="00CB5626" w:rsidRDefault="00497FA4" w:rsidP="00CB5626">
      <w:pPr>
        <w:pStyle w:val="Heading1"/>
        <w:rPr>
          <w:rFonts w:ascii="Arial" w:hAnsi="Arial" w:cs="Arial"/>
          <w:color w:val="auto"/>
          <w:sz w:val="28"/>
          <w:szCs w:val="28"/>
        </w:rPr>
      </w:pPr>
      <w:r>
        <w:rPr>
          <w:rFonts w:ascii="Arial" w:hAnsi="Arial" w:cs="Arial"/>
          <w:color w:val="auto"/>
          <w:sz w:val="28"/>
          <w:szCs w:val="28"/>
        </w:rPr>
        <w:t xml:space="preserve">Para-Cycling Road Championships </w:t>
      </w:r>
    </w:p>
    <w:p w14:paraId="43735D58" w14:textId="77777777" w:rsidR="00CB5626" w:rsidRPr="00CB5626" w:rsidRDefault="00CB5626" w:rsidP="00CB5626">
      <w:pPr>
        <w:rPr>
          <w:rFonts w:ascii="Arial" w:hAnsi="Arial" w:cs="Arial"/>
        </w:rPr>
      </w:pPr>
    </w:p>
    <w:p w14:paraId="62F8C33F" w14:textId="47C2666F" w:rsidR="00CB5626" w:rsidRPr="00CB5626" w:rsidRDefault="270F1E9A" w:rsidP="270F1E9A">
      <w:pPr>
        <w:rPr>
          <w:rFonts w:ascii="Arial" w:hAnsi="Arial" w:cs="Arial"/>
        </w:rPr>
      </w:pPr>
      <w:r w:rsidRPr="270F1E9A">
        <w:rPr>
          <w:rFonts w:ascii="Arial" w:hAnsi="Arial" w:cs="Arial"/>
          <w:b/>
          <w:bCs/>
          <w:i/>
          <w:iCs/>
        </w:rPr>
        <w:t>Location</w:t>
      </w:r>
      <w:r w:rsidRPr="270F1E9A">
        <w:rPr>
          <w:rFonts w:ascii="Arial" w:hAnsi="Arial" w:cs="Arial"/>
          <w:i/>
          <w:iCs/>
        </w:rPr>
        <w:t>:</w:t>
      </w:r>
      <w:r w:rsidRPr="270F1E9A">
        <w:rPr>
          <w:rFonts w:ascii="Arial" w:hAnsi="Arial" w:cs="Arial"/>
          <w:b/>
          <w:bCs/>
        </w:rPr>
        <w:t xml:space="preserve"> </w:t>
      </w:r>
      <w:proofErr w:type="spellStart"/>
      <w:r w:rsidRPr="270F1E9A">
        <w:rPr>
          <w:rFonts w:ascii="Arial" w:hAnsi="Arial" w:cs="Arial"/>
        </w:rPr>
        <w:t>Beauce</w:t>
      </w:r>
      <w:proofErr w:type="spellEnd"/>
      <w:r w:rsidRPr="270F1E9A">
        <w:rPr>
          <w:rFonts w:ascii="Arial" w:hAnsi="Arial" w:cs="Arial"/>
        </w:rPr>
        <w:t>, QC</w:t>
      </w:r>
    </w:p>
    <w:p w14:paraId="7C67252B" w14:textId="11F656C4" w:rsidR="00CB5626" w:rsidRPr="00CB5626" w:rsidRDefault="270F1E9A" w:rsidP="270F1E9A">
      <w:pPr>
        <w:rPr>
          <w:rFonts w:ascii="Arial" w:hAnsi="Arial" w:cs="Arial"/>
        </w:rPr>
      </w:pPr>
      <w:r w:rsidRPr="270F1E9A">
        <w:rPr>
          <w:rFonts w:ascii="Arial" w:hAnsi="Arial" w:cs="Arial"/>
          <w:b/>
          <w:bCs/>
          <w:i/>
          <w:iCs/>
        </w:rPr>
        <w:t>Dates:</w:t>
      </w:r>
      <w:r w:rsidRPr="270F1E9A">
        <w:rPr>
          <w:rFonts w:ascii="Arial" w:hAnsi="Arial" w:cs="Arial"/>
          <w:b/>
          <w:bCs/>
        </w:rPr>
        <w:t xml:space="preserve"> </w:t>
      </w:r>
      <w:r w:rsidRPr="270F1E9A">
        <w:rPr>
          <w:rFonts w:ascii="Arial" w:hAnsi="Arial" w:cs="Arial"/>
        </w:rPr>
        <w:t>June 28</w:t>
      </w:r>
      <w:r w:rsidRPr="270F1E9A">
        <w:rPr>
          <w:rFonts w:ascii="Arial" w:hAnsi="Arial" w:cs="Arial"/>
          <w:vertAlign w:val="superscript"/>
        </w:rPr>
        <w:t>th</w:t>
      </w:r>
      <w:r w:rsidRPr="270F1E9A">
        <w:rPr>
          <w:rFonts w:ascii="Arial" w:hAnsi="Arial" w:cs="Arial"/>
        </w:rPr>
        <w:t xml:space="preserve"> to 30</w:t>
      </w:r>
      <w:r w:rsidRPr="270F1E9A">
        <w:rPr>
          <w:rFonts w:ascii="Arial" w:hAnsi="Arial" w:cs="Arial"/>
          <w:vertAlign w:val="superscript"/>
        </w:rPr>
        <w:t>th</w:t>
      </w:r>
      <w:r w:rsidRPr="270F1E9A">
        <w:rPr>
          <w:rFonts w:ascii="Arial" w:hAnsi="Arial" w:cs="Arial"/>
        </w:rPr>
        <w:t>, 2019</w:t>
      </w:r>
    </w:p>
    <w:p w14:paraId="2C41C2A7" w14:textId="1447660C" w:rsidR="00CB5626" w:rsidRPr="00CB5626" w:rsidRDefault="00CB5626" w:rsidP="00CB5626">
      <w:pPr>
        <w:pStyle w:val="Heading2"/>
        <w:rPr>
          <w:rFonts w:ascii="Arial" w:hAnsi="Arial" w:cs="Arial"/>
          <w:color w:val="auto"/>
          <w:sz w:val="24"/>
          <w:szCs w:val="24"/>
        </w:rPr>
      </w:pPr>
      <w:r w:rsidRPr="00CB5626">
        <w:rPr>
          <w:rFonts w:ascii="Arial" w:hAnsi="Arial" w:cs="Arial"/>
          <w:color w:val="auto"/>
          <w:sz w:val="24"/>
          <w:szCs w:val="24"/>
        </w:rPr>
        <w:t xml:space="preserve">Team Size </w:t>
      </w:r>
    </w:p>
    <w:p w14:paraId="71D545C0" w14:textId="438AC2A6" w:rsidR="00CB5626" w:rsidRPr="00CB5626" w:rsidRDefault="00CB5626" w:rsidP="00CB5626">
      <w:pPr>
        <w:rPr>
          <w:rFonts w:ascii="Arial" w:hAnsi="Arial" w:cs="Arial"/>
        </w:rPr>
      </w:pPr>
      <w:r>
        <w:rPr>
          <w:rFonts w:ascii="Arial" w:hAnsi="Arial" w:cs="Arial"/>
        </w:rPr>
        <w:t>The desired team size will be 4</w:t>
      </w:r>
      <w:r w:rsidRPr="00CB5626">
        <w:rPr>
          <w:rFonts w:ascii="Arial" w:hAnsi="Arial" w:cs="Arial"/>
        </w:rPr>
        <w:t xml:space="preserve"> athletes. The ABA reserves the right to vary the team size of the project based on interest level, athlete performance level and logistical considerations. </w:t>
      </w:r>
    </w:p>
    <w:p w14:paraId="78F8034D" w14:textId="1222916F" w:rsidR="00CB5626" w:rsidRPr="00CB5626" w:rsidRDefault="00CB5626" w:rsidP="00CB5626">
      <w:pPr>
        <w:pStyle w:val="Heading2"/>
        <w:rPr>
          <w:rFonts w:ascii="Arial" w:hAnsi="Arial" w:cs="Arial"/>
          <w:color w:val="auto"/>
          <w:sz w:val="24"/>
          <w:szCs w:val="24"/>
        </w:rPr>
      </w:pPr>
      <w:r w:rsidRPr="00CB5626">
        <w:rPr>
          <w:rFonts w:ascii="Arial" w:hAnsi="Arial" w:cs="Arial"/>
          <w:color w:val="auto"/>
          <w:sz w:val="24"/>
          <w:szCs w:val="24"/>
        </w:rPr>
        <w:t xml:space="preserve">Selection Date </w:t>
      </w:r>
    </w:p>
    <w:p w14:paraId="5DA3A7D8" w14:textId="59ECA23E" w:rsidR="00CB5626" w:rsidRPr="00CB5626" w:rsidRDefault="270F1E9A" w:rsidP="270F1E9A">
      <w:pPr>
        <w:pStyle w:val="Heading4"/>
        <w:rPr>
          <w:rFonts w:ascii="Arial" w:hAnsi="Arial" w:cs="Arial"/>
          <w:b w:val="0"/>
        </w:rPr>
      </w:pPr>
      <w:r w:rsidRPr="270F1E9A">
        <w:rPr>
          <w:rFonts w:ascii="Arial" w:hAnsi="Arial" w:cs="Arial"/>
          <w:b w:val="0"/>
        </w:rPr>
        <w:t>Notification of selection to the team will be made the week of May 2</w:t>
      </w:r>
      <w:r w:rsidR="0095025F">
        <w:rPr>
          <w:rFonts w:ascii="Arial" w:hAnsi="Arial" w:cs="Arial"/>
          <w:b w:val="0"/>
        </w:rPr>
        <w:t>7</w:t>
      </w:r>
      <w:bookmarkStart w:id="0" w:name="_GoBack"/>
      <w:bookmarkEnd w:id="0"/>
      <w:r w:rsidRPr="270F1E9A">
        <w:rPr>
          <w:rFonts w:ascii="Arial" w:hAnsi="Arial" w:cs="Arial"/>
          <w:b w:val="0"/>
          <w:vertAlign w:val="superscript"/>
        </w:rPr>
        <w:t>th</w:t>
      </w:r>
      <w:r w:rsidRPr="270F1E9A">
        <w:rPr>
          <w:rFonts w:ascii="Arial" w:hAnsi="Arial" w:cs="Arial"/>
          <w:b w:val="0"/>
        </w:rPr>
        <w:t xml:space="preserve">.  </w:t>
      </w:r>
    </w:p>
    <w:p w14:paraId="6A6AE182" w14:textId="77777777" w:rsidR="00CB5626" w:rsidRPr="00CB5626" w:rsidRDefault="00CB5626" w:rsidP="00CB5626">
      <w:pPr>
        <w:pStyle w:val="Heading2"/>
        <w:rPr>
          <w:rFonts w:ascii="Arial" w:hAnsi="Arial" w:cs="Arial"/>
          <w:color w:val="auto"/>
          <w:sz w:val="24"/>
          <w:szCs w:val="24"/>
        </w:rPr>
      </w:pPr>
      <w:r w:rsidRPr="00CB5626">
        <w:rPr>
          <w:rFonts w:ascii="Arial" w:hAnsi="Arial" w:cs="Arial"/>
          <w:color w:val="auto"/>
          <w:sz w:val="24"/>
          <w:szCs w:val="24"/>
        </w:rPr>
        <w:t>Eligibility</w:t>
      </w:r>
    </w:p>
    <w:p w14:paraId="215A227A" w14:textId="77777777" w:rsidR="00CB5626" w:rsidRPr="00CB5626" w:rsidRDefault="00CB5626" w:rsidP="00CB5626">
      <w:pPr>
        <w:rPr>
          <w:rFonts w:ascii="Arial" w:hAnsi="Arial" w:cs="Arial"/>
          <w:lang w:eastAsia="en-CA"/>
        </w:rPr>
      </w:pPr>
    </w:p>
    <w:p w14:paraId="19E96B87" w14:textId="77777777" w:rsidR="00CB5626" w:rsidRPr="00CB5626" w:rsidRDefault="00CB5626" w:rsidP="00CB5626">
      <w:pPr>
        <w:rPr>
          <w:rFonts w:ascii="Arial" w:hAnsi="Arial" w:cs="Arial"/>
        </w:rPr>
      </w:pPr>
      <w:r w:rsidRPr="00CB5626">
        <w:rPr>
          <w:rFonts w:ascii="Arial" w:hAnsi="Arial" w:cs="Arial"/>
          <w:lang w:eastAsia="en-CA"/>
        </w:rPr>
        <w:t xml:space="preserve"> </w:t>
      </w:r>
      <w:r w:rsidRPr="00CB5626">
        <w:rPr>
          <w:rFonts w:ascii="Arial" w:hAnsi="Arial" w:cs="Arial"/>
        </w:rPr>
        <w:t>To be eligible for selection to the team athletes must:</w:t>
      </w:r>
    </w:p>
    <w:p w14:paraId="2ACEDF47" w14:textId="77777777" w:rsidR="00CB5626" w:rsidRPr="00CB5626" w:rsidRDefault="00CB5626" w:rsidP="00CB5626">
      <w:pPr>
        <w:numPr>
          <w:ilvl w:val="0"/>
          <w:numId w:val="3"/>
        </w:numPr>
        <w:spacing w:before="240"/>
        <w:contextualSpacing/>
        <w:rPr>
          <w:rFonts w:ascii="Arial" w:hAnsi="Arial" w:cs="Arial"/>
        </w:rPr>
      </w:pPr>
      <w:r w:rsidRPr="00CB5626">
        <w:rPr>
          <w:rFonts w:ascii="Arial" w:hAnsi="Arial" w:cs="Arial"/>
        </w:rPr>
        <w:t>Possess a current ABA license;</w:t>
      </w:r>
    </w:p>
    <w:p w14:paraId="265A2363" w14:textId="518DFB79" w:rsidR="00CB5626" w:rsidRPr="00CB5626" w:rsidRDefault="270F1E9A" w:rsidP="00CB5626">
      <w:pPr>
        <w:numPr>
          <w:ilvl w:val="0"/>
          <w:numId w:val="3"/>
        </w:numPr>
        <w:spacing w:before="240"/>
        <w:contextualSpacing/>
        <w:rPr>
          <w:rFonts w:ascii="Arial" w:hAnsi="Arial" w:cs="Arial"/>
        </w:rPr>
      </w:pPr>
      <w:r w:rsidRPr="270F1E9A">
        <w:rPr>
          <w:rFonts w:ascii="Arial" w:hAnsi="Arial" w:cs="Arial"/>
        </w:rPr>
        <w:t xml:space="preserve">Demonstrate commitment to Team Alberta and para cycling. </w:t>
      </w:r>
    </w:p>
    <w:p w14:paraId="2189FF06" w14:textId="705CC427" w:rsidR="270F1E9A" w:rsidRDefault="270F1E9A" w:rsidP="270F1E9A">
      <w:pPr>
        <w:spacing w:before="240"/>
        <w:rPr>
          <w:rFonts w:ascii="Arial" w:hAnsi="Arial" w:cs="Arial"/>
        </w:rPr>
      </w:pPr>
    </w:p>
    <w:p w14:paraId="628447AE" w14:textId="0E588040" w:rsidR="270F1E9A" w:rsidRDefault="270F1E9A" w:rsidP="270F1E9A">
      <w:pPr>
        <w:spacing w:before="240"/>
        <w:rPr>
          <w:rFonts w:ascii="Arial" w:eastAsia="Arial" w:hAnsi="Arial" w:cs="Arial"/>
          <w:lang w:val="en-US"/>
        </w:rPr>
      </w:pPr>
      <w:r w:rsidRPr="270F1E9A">
        <w:rPr>
          <w:rFonts w:ascii="Arial" w:eastAsia="Arial" w:hAnsi="Arial" w:cs="Arial"/>
          <w:lang w:val="en-US"/>
        </w:rPr>
        <w:t xml:space="preserve">Athletes must email Head Coach Sean Kelly at </w:t>
      </w:r>
      <w:hyperlink r:id="rId7">
        <w:r w:rsidRPr="270F1E9A">
          <w:rPr>
            <w:rStyle w:val="Hyperlink"/>
            <w:rFonts w:ascii="Arial" w:eastAsia="Arial" w:hAnsi="Arial" w:cs="Arial"/>
            <w:lang w:val="en-US"/>
          </w:rPr>
          <w:t>skelly@csicalgary.ca</w:t>
        </w:r>
      </w:hyperlink>
      <w:r w:rsidRPr="270F1E9A">
        <w:rPr>
          <w:rFonts w:ascii="Arial" w:eastAsia="Arial" w:hAnsi="Arial" w:cs="Arial"/>
          <w:color w:val="0000FF"/>
          <w:u w:val="single"/>
          <w:lang w:val="en-US"/>
        </w:rPr>
        <w:t xml:space="preserve"> </w:t>
      </w:r>
      <w:r w:rsidRPr="270F1E9A">
        <w:rPr>
          <w:rFonts w:ascii="Arial" w:eastAsia="Arial" w:hAnsi="Arial" w:cs="Arial"/>
          <w:lang w:val="en-US"/>
        </w:rPr>
        <w:t xml:space="preserve">with an expression of interest and include their results from the 2018 National Championships, plus any other relevant results and also indicate if they had participated in any National or Provincial Team Projects in 2018. This must be completed by May </w:t>
      </w:r>
      <w:r w:rsidR="0095025F">
        <w:rPr>
          <w:rFonts w:ascii="Arial" w:eastAsia="Arial" w:hAnsi="Arial" w:cs="Arial"/>
          <w:lang w:val="en-US"/>
        </w:rPr>
        <w:t>2</w:t>
      </w:r>
      <w:r w:rsidRPr="270F1E9A">
        <w:rPr>
          <w:rFonts w:ascii="Arial" w:eastAsia="Arial" w:hAnsi="Arial" w:cs="Arial"/>
          <w:lang w:val="en-US"/>
        </w:rPr>
        <w:t>0</w:t>
      </w:r>
      <w:r w:rsidRPr="270F1E9A">
        <w:rPr>
          <w:rFonts w:ascii="Arial" w:eastAsia="Arial" w:hAnsi="Arial" w:cs="Arial"/>
          <w:vertAlign w:val="superscript"/>
          <w:lang w:val="en-US"/>
        </w:rPr>
        <w:t>th</w:t>
      </w:r>
      <w:r w:rsidRPr="270F1E9A">
        <w:rPr>
          <w:rFonts w:ascii="Arial" w:eastAsia="Arial" w:hAnsi="Arial" w:cs="Arial"/>
          <w:lang w:val="en-US"/>
        </w:rPr>
        <w:t xml:space="preserve">. </w:t>
      </w:r>
    </w:p>
    <w:p w14:paraId="6B0C6740" w14:textId="77777777" w:rsidR="00CB5626" w:rsidRPr="00CB5626" w:rsidRDefault="00CB5626" w:rsidP="00CB5626">
      <w:pPr>
        <w:pStyle w:val="Heading2"/>
        <w:rPr>
          <w:rFonts w:ascii="Arial" w:hAnsi="Arial" w:cs="Arial"/>
          <w:color w:val="auto"/>
          <w:sz w:val="24"/>
          <w:szCs w:val="24"/>
        </w:rPr>
      </w:pPr>
      <w:r w:rsidRPr="00CB5626">
        <w:rPr>
          <w:rFonts w:ascii="Arial" w:hAnsi="Arial" w:cs="Arial"/>
          <w:color w:val="auto"/>
          <w:sz w:val="24"/>
          <w:szCs w:val="24"/>
        </w:rPr>
        <w:t xml:space="preserve">Selection Criteria </w:t>
      </w:r>
    </w:p>
    <w:p w14:paraId="55E1FDBB" w14:textId="7A9213D3" w:rsidR="00CB5626" w:rsidRPr="00CB5626" w:rsidRDefault="007936D9" w:rsidP="00CB5626">
      <w:pPr>
        <w:rPr>
          <w:rFonts w:ascii="Arial" w:hAnsi="Arial" w:cs="Arial"/>
          <w:lang w:eastAsia="en-CA"/>
        </w:rPr>
      </w:pPr>
      <w:r>
        <w:rPr>
          <w:rFonts w:ascii="Arial" w:hAnsi="Arial" w:cs="Arial"/>
          <w:lang w:eastAsia="en-CA"/>
        </w:rPr>
        <w:t xml:space="preserve">Athletes will be selected </w:t>
      </w:r>
      <w:proofErr w:type="spellStart"/>
      <w:r>
        <w:rPr>
          <w:rFonts w:ascii="Arial" w:hAnsi="Arial" w:cs="Arial"/>
          <w:lang w:eastAsia="en-CA"/>
        </w:rPr>
        <w:t>f</w:t>
      </w:r>
      <w:r w:rsidR="00CB5626" w:rsidRPr="00CB5626">
        <w:rPr>
          <w:rFonts w:ascii="Arial" w:hAnsi="Arial" w:cs="Arial"/>
          <w:lang w:eastAsia="en-CA"/>
        </w:rPr>
        <w:t>o</w:t>
      </w:r>
      <w:proofErr w:type="spellEnd"/>
      <w:r w:rsidR="00CB5626" w:rsidRPr="00CB5626">
        <w:rPr>
          <w:rFonts w:ascii="Arial" w:hAnsi="Arial" w:cs="Arial"/>
          <w:lang w:eastAsia="en-CA"/>
        </w:rPr>
        <w:t xml:space="preserve"> Road Nationals Team by the Racing Committee using the following criteria.  </w:t>
      </w:r>
    </w:p>
    <w:p w14:paraId="59CFD5F5" w14:textId="77777777" w:rsidR="00CB5626" w:rsidRPr="00CB5626" w:rsidRDefault="00CB5626" w:rsidP="00CB5626">
      <w:pPr>
        <w:rPr>
          <w:rFonts w:ascii="Arial" w:hAnsi="Arial" w:cs="Arial"/>
        </w:rPr>
      </w:pPr>
    </w:p>
    <w:p w14:paraId="2EA393E1" w14:textId="42ECEF55" w:rsidR="00CB5626" w:rsidRPr="00AE712A" w:rsidRDefault="00CB5626" w:rsidP="270F1E9A">
      <w:pPr>
        <w:pStyle w:val="ListParagraph"/>
        <w:numPr>
          <w:ilvl w:val="0"/>
          <w:numId w:val="1"/>
        </w:numPr>
      </w:pPr>
      <w:r w:rsidRPr="00CB5626">
        <w:rPr>
          <w:rFonts w:ascii="Arial" w:hAnsi="Arial" w:cs="Arial"/>
        </w:rPr>
        <w:t>Athlete was selected to a Na</w:t>
      </w:r>
      <w:r w:rsidR="00497FA4">
        <w:rPr>
          <w:rFonts w:ascii="Arial" w:hAnsi="Arial" w:cs="Arial"/>
        </w:rPr>
        <w:t xml:space="preserve">tional Team road project in </w:t>
      </w:r>
      <w:r w:rsidR="007E6C45">
        <w:rPr>
          <w:rFonts w:ascii="Arial" w:hAnsi="Arial" w:cs="Arial"/>
        </w:rPr>
        <w:t>2018</w:t>
      </w:r>
    </w:p>
    <w:p w14:paraId="16A664B3" w14:textId="76F070AA" w:rsidR="00AE712A" w:rsidRPr="00CB5626" w:rsidRDefault="00AE712A" w:rsidP="00AE712A">
      <w:pPr>
        <w:pStyle w:val="ListParagraph"/>
        <w:numPr>
          <w:ilvl w:val="0"/>
          <w:numId w:val="1"/>
        </w:numPr>
      </w:pPr>
      <w:r w:rsidRPr="00CB5626">
        <w:rPr>
          <w:rFonts w:ascii="Arial" w:hAnsi="Arial" w:cs="Arial"/>
        </w:rPr>
        <w:t xml:space="preserve">Athlete performance at the 2019 </w:t>
      </w:r>
      <w:proofErr w:type="spellStart"/>
      <w:r w:rsidRPr="00CB5626">
        <w:rPr>
          <w:rFonts w:ascii="Arial" w:hAnsi="Arial" w:cs="Arial"/>
        </w:rPr>
        <w:t>Defi</w:t>
      </w:r>
      <w:proofErr w:type="spellEnd"/>
      <w:r w:rsidRPr="00CB5626">
        <w:rPr>
          <w:rFonts w:ascii="Arial" w:hAnsi="Arial" w:cs="Arial"/>
        </w:rPr>
        <w:t xml:space="preserve"> Sportif</w:t>
      </w:r>
    </w:p>
    <w:p w14:paraId="7A098E4E" w14:textId="54E75592" w:rsidR="00CB5626" w:rsidRPr="00CB5626" w:rsidRDefault="00497FA4" w:rsidP="270F1E9A">
      <w:pPr>
        <w:pStyle w:val="ListParagraph"/>
        <w:numPr>
          <w:ilvl w:val="0"/>
          <w:numId w:val="1"/>
        </w:numPr>
      </w:pPr>
      <w:r>
        <w:rPr>
          <w:rFonts w:ascii="Arial" w:hAnsi="Arial" w:cs="Arial"/>
        </w:rPr>
        <w:t>Athletes performance at 2018</w:t>
      </w:r>
      <w:r w:rsidR="007E6C45">
        <w:rPr>
          <w:rFonts w:ascii="Arial" w:hAnsi="Arial" w:cs="Arial"/>
        </w:rPr>
        <w:t xml:space="preserve"> </w:t>
      </w:r>
      <w:r w:rsidR="00CB5626" w:rsidRPr="00CB5626">
        <w:rPr>
          <w:rFonts w:ascii="Arial" w:hAnsi="Arial" w:cs="Arial"/>
        </w:rPr>
        <w:t>Canadian Road Nationals Championships</w:t>
      </w:r>
    </w:p>
    <w:p w14:paraId="2271815D" w14:textId="77777777" w:rsidR="00AE712A" w:rsidRPr="00AE712A" w:rsidRDefault="270F1E9A" w:rsidP="270F1E9A">
      <w:pPr>
        <w:pStyle w:val="ListParagraph"/>
        <w:numPr>
          <w:ilvl w:val="0"/>
          <w:numId w:val="1"/>
        </w:numPr>
      </w:pPr>
      <w:r w:rsidRPr="270F1E9A">
        <w:rPr>
          <w:rFonts w:ascii="Arial" w:hAnsi="Arial" w:cs="Arial"/>
        </w:rPr>
        <w:t xml:space="preserve">Selection at the discretion of the Racing Committee.    </w:t>
      </w:r>
    </w:p>
    <w:p w14:paraId="79637EA2" w14:textId="011F223F" w:rsidR="00CB5626" w:rsidRPr="00CB5626" w:rsidRDefault="270F1E9A" w:rsidP="00AE712A">
      <w:pPr>
        <w:pStyle w:val="ListParagraph"/>
      </w:pPr>
      <w:r w:rsidRPr="270F1E9A">
        <w:rPr>
          <w:rFonts w:ascii="Arial" w:hAnsi="Arial" w:cs="Arial"/>
        </w:rPr>
        <w:t xml:space="preserve">                                            </w:t>
      </w:r>
    </w:p>
    <w:p w14:paraId="608B3857" w14:textId="68B58D1D" w:rsidR="00CB5626" w:rsidRPr="00CB5626" w:rsidRDefault="270F1E9A" w:rsidP="270F1E9A">
      <w:pPr>
        <w:pStyle w:val="Heading2"/>
        <w:widowControl w:val="0"/>
        <w:autoSpaceDE w:val="0"/>
        <w:autoSpaceDN w:val="0"/>
        <w:adjustRightInd w:val="0"/>
        <w:spacing w:line="5" w:lineRule="exact"/>
        <w:rPr>
          <w:rFonts w:ascii="Arial" w:hAnsi="Arial" w:cs="Arial"/>
          <w:color w:val="auto"/>
          <w:sz w:val="24"/>
          <w:szCs w:val="24"/>
        </w:rPr>
      </w:pPr>
      <w:r w:rsidRPr="270F1E9A">
        <w:rPr>
          <w:rFonts w:ascii="Arial" w:hAnsi="Arial" w:cs="Arial"/>
          <w:color w:val="auto"/>
          <w:sz w:val="24"/>
          <w:szCs w:val="24"/>
        </w:rPr>
        <w:t>Athlete Appeal Process</w:t>
      </w:r>
    </w:p>
    <w:p w14:paraId="64234EBE" w14:textId="03DBA424" w:rsidR="000A0204" w:rsidRPr="00CB5626" w:rsidRDefault="00CB5626" w:rsidP="00D405BF">
      <w:pPr>
        <w:widowControl w:val="0"/>
        <w:overflowPunct w:val="0"/>
        <w:autoSpaceDE w:val="0"/>
        <w:autoSpaceDN w:val="0"/>
        <w:adjustRightInd w:val="0"/>
        <w:spacing w:after="200"/>
        <w:jc w:val="both"/>
        <w:rPr>
          <w:rFonts w:ascii="Arial" w:hAnsi="Arial" w:cs="Arial"/>
          <w:lang w:eastAsia="en-CA"/>
        </w:rPr>
        <w:sectPr w:rsidR="000A0204" w:rsidRPr="00CB5626">
          <w:headerReference w:type="even" r:id="rId8"/>
          <w:headerReference w:type="default" r:id="rId9"/>
          <w:footerReference w:type="even" r:id="rId10"/>
          <w:footerReference w:type="default" r:id="rId11"/>
          <w:headerReference w:type="first" r:id="rId12"/>
          <w:footerReference w:type="first" r:id="rId13"/>
          <w:pgSz w:w="12240" w:h="15840" w:code="1"/>
          <w:pgMar w:top="2340" w:right="1260" w:bottom="1620" w:left="1440" w:header="708" w:footer="708" w:gutter="0"/>
          <w:cols w:space="708"/>
          <w:docGrid w:linePitch="360"/>
        </w:sectPr>
      </w:pPr>
      <w:r w:rsidRPr="00CB5626">
        <w:rPr>
          <w:rFonts w:ascii="Arial" w:hAnsi="Arial" w:cs="Arial"/>
          <w:lang w:eastAsia="en-CA"/>
        </w:rPr>
        <w:t>The ABA has a policy document in place that includes a specific procedure for handling an appeal from a Coach or Athlete. This document is available upon request</w:t>
      </w:r>
      <w:r w:rsidR="00D405BF">
        <w:rPr>
          <w:rFonts w:ascii="Arial" w:hAnsi="Arial" w:cs="Arial"/>
          <w:lang w:eastAsia="en-CA"/>
        </w:rPr>
        <w:t>.</w:t>
      </w:r>
    </w:p>
    <w:p w14:paraId="3990C9AF" w14:textId="77777777" w:rsidR="007E56DC" w:rsidRPr="00CB5626" w:rsidRDefault="007E56DC">
      <w:pPr>
        <w:jc w:val="both"/>
        <w:rPr>
          <w:rFonts w:ascii="Arial" w:hAnsi="Arial" w:cs="Arial"/>
        </w:rPr>
      </w:pPr>
    </w:p>
    <w:p w14:paraId="4F707781" w14:textId="1C34BD57" w:rsidR="007E56DC" w:rsidRPr="00CB5626" w:rsidRDefault="007E56DC">
      <w:pPr>
        <w:jc w:val="both"/>
        <w:rPr>
          <w:rFonts w:ascii="Arial" w:hAnsi="Arial" w:cs="Arial"/>
        </w:rPr>
      </w:pPr>
    </w:p>
    <w:sectPr w:rsidR="007E56DC" w:rsidRPr="00CB5626" w:rsidSect="00270C3C">
      <w:headerReference w:type="default" r:id="rId14"/>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8F8D" w14:textId="77777777" w:rsidR="00F65A2D" w:rsidRDefault="00F65A2D">
      <w:r>
        <w:separator/>
      </w:r>
    </w:p>
  </w:endnote>
  <w:endnote w:type="continuationSeparator" w:id="0">
    <w:p w14:paraId="2A4D78ED" w14:textId="77777777" w:rsidR="00F65A2D" w:rsidRDefault="00F6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5B4E" w14:textId="77777777" w:rsidR="00C3605E" w:rsidRDefault="00C3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A7AA" w14:textId="77777777" w:rsidR="00C3605E" w:rsidRDefault="00C3605E">
    <w:pPr>
      <w:pStyle w:val="Footer"/>
    </w:pPr>
    <w:r w:rsidRPr="0066097E">
      <w:rPr>
        <w:noProof/>
        <w:lang w:val="en-US"/>
      </w:rPr>
      <w:drawing>
        <wp:anchor distT="0" distB="0" distL="114300" distR="114300" simplePos="0" relativeHeight="251666944" behindDoc="0" locked="1" layoutInCell="1" allowOverlap="0" wp14:anchorId="0B9BCCEF" wp14:editId="7311AFBC">
          <wp:simplePos x="0" y="0"/>
          <wp:positionH relativeFrom="page">
            <wp:posOffset>0</wp:posOffset>
          </wp:positionH>
          <wp:positionV relativeFrom="page">
            <wp:posOffset>8734425</wp:posOffset>
          </wp:positionV>
          <wp:extent cx="6467475" cy="866775"/>
          <wp:effectExtent l="19050" t="0" r="0" b="0"/>
          <wp:wrapSquare wrapText="bothSides"/>
          <wp:docPr id="17" name="Picture 17" descr="R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ad.png"/>
                  <pic:cNvPicPr>
                    <a:picLocks noChangeAspect="1" noChangeArrowheads="1"/>
                  </pic:cNvPicPr>
                </pic:nvPicPr>
                <pic:blipFill>
                  <a:blip r:embed="rId1"/>
                  <a:srcRect r="13565"/>
                  <a:stretch>
                    <a:fillRect/>
                  </a:stretch>
                </pic:blipFill>
                <pic:spPr bwMode="auto">
                  <a:xfrm>
                    <a:off x="0" y="0"/>
                    <a:ext cx="6470650" cy="8667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896" behindDoc="0" locked="0" layoutInCell="1" allowOverlap="1" wp14:anchorId="088FAC82" wp14:editId="0AD9B3FF">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3872" behindDoc="0" locked="0" layoutInCell="1" allowOverlap="1" wp14:anchorId="5CDAFD06" wp14:editId="5829C2A5">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61824" behindDoc="0" locked="0" layoutInCell="1" allowOverlap="1" wp14:anchorId="551D0A42" wp14:editId="561F6968">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F43EBB">
            <v:oval id="Oval 1" style="position:absolute;margin-left:451.85pt;margin-top:-41.2pt;width:49.55pt;height:3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32FE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36E" w14:textId="77777777" w:rsidR="00C3605E" w:rsidRDefault="00C3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9329" w14:textId="77777777" w:rsidR="00F65A2D" w:rsidRDefault="00F65A2D">
      <w:r>
        <w:separator/>
      </w:r>
    </w:p>
  </w:footnote>
  <w:footnote w:type="continuationSeparator" w:id="0">
    <w:p w14:paraId="7FE67601" w14:textId="77777777" w:rsidR="00F65A2D" w:rsidRDefault="00F6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2001" w14:textId="77777777" w:rsidR="00C3605E" w:rsidRDefault="00C3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106C" w14:textId="77777777" w:rsidR="00C3605E" w:rsidRDefault="00C3605E">
    <w:pPr>
      <w:pStyle w:val="Header"/>
    </w:pPr>
    <w:r>
      <w:rPr>
        <w:noProof/>
        <w:sz w:val="20"/>
        <w:lang w:val="en-US"/>
      </w:rPr>
      <w:drawing>
        <wp:anchor distT="0" distB="0" distL="114300" distR="114300" simplePos="0" relativeHeight="251655680" behindDoc="1" locked="1" layoutInCell="1" allowOverlap="0" wp14:anchorId="506F19DB" wp14:editId="513FBF33">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0800" behindDoc="0" locked="1" layoutInCell="1" allowOverlap="0" wp14:anchorId="1596DCCC" wp14:editId="57A14CB5">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4656" behindDoc="0" locked="1" layoutInCell="1" allowOverlap="0" wp14:anchorId="6208AA59" wp14:editId="017BF612">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7F82" w14:textId="77777777" w:rsidR="00C3605E" w:rsidRDefault="00C36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6A4" w14:textId="77777777" w:rsidR="00C3605E" w:rsidRDefault="00C3605E">
    <w:pPr>
      <w:pStyle w:val="Header"/>
    </w:pPr>
    <w:r>
      <w:rPr>
        <w:noProof/>
        <w:sz w:val="20"/>
        <w:lang w:val="en-US"/>
      </w:rPr>
      <w:drawing>
        <wp:anchor distT="0" distB="0" distL="114300" distR="114300" simplePos="0" relativeHeight="251659776" behindDoc="1" locked="1" layoutInCell="1" allowOverlap="0" wp14:anchorId="0E1B960C" wp14:editId="535806FA">
          <wp:simplePos x="0" y="0"/>
          <wp:positionH relativeFrom="page">
            <wp:posOffset>-118745</wp:posOffset>
          </wp:positionH>
          <wp:positionV relativeFrom="page">
            <wp:posOffset>2587625</wp:posOffset>
          </wp:positionV>
          <wp:extent cx="7886700" cy="6031230"/>
          <wp:effectExtent l="19050" t="0" r="0" b="0"/>
          <wp:wrapNone/>
          <wp:docPr id="16" name="Picture 16"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73107CA2" wp14:editId="5A8A4E8F">
          <wp:simplePos x="0" y="0"/>
          <wp:positionH relativeFrom="page">
            <wp:posOffset>4517390</wp:posOffset>
          </wp:positionH>
          <wp:positionV relativeFrom="page">
            <wp:posOffset>914400</wp:posOffset>
          </wp:positionV>
          <wp:extent cx="2419350" cy="548005"/>
          <wp:effectExtent l="19050" t="0" r="0" b="0"/>
          <wp:wrapSquare wrapText="bothSides"/>
          <wp:docPr id="18" name="Picture 18"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06F49999" wp14:editId="70B5274B">
          <wp:simplePos x="0" y="0"/>
          <wp:positionH relativeFrom="page">
            <wp:posOffset>951230</wp:posOffset>
          </wp:positionH>
          <wp:positionV relativeFrom="page">
            <wp:posOffset>530225</wp:posOffset>
          </wp:positionV>
          <wp:extent cx="1362075" cy="914400"/>
          <wp:effectExtent l="19050" t="0" r="9525" b="0"/>
          <wp:wrapSquare wrapText="bothSides"/>
          <wp:docPr id="19" name="Picture 19"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97083"/>
    <w:multiLevelType w:val="hybridMultilevel"/>
    <w:tmpl w:val="1E98ED8A"/>
    <w:lvl w:ilvl="0" w:tplc="4844CDF2">
      <w:start w:val="1"/>
      <w:numFmt w:val="decimal"/>
      <w:lvlText w:val="%1."/>
      <w:lvlJc w:val="left"/>
      <w:pPr>
        <w:ind w:left="720" w:hanging="360"/>
      </w:pPr>
    </w:lvl>
    <w:lvl w:ilvl="1" w:tplc="34EA5BEC">
      <w:start w:val="1"/>
      <w:numFmt w:val="lowerLetter"/>
      <w:lvlText w:val="%2."/>
      <w:lvlJc w:val="left"/>
      <w:pPr>
        <w:ind w:left="1440" w:hanging="360"/>
      </w:pPr>
    </w:lvl>
    <w:lvl w:ilvl="2" w:tplc="BF281A96">
      <w:start w:val="1"/>
      <w:numFmt w:val="lowerRoman"/>
      <w:lvlText w:val="%3."/>
      <w:lvlJc w:val="right"/>
      <w:pPr>
        <w:ind w:left="2160" w:hanging="180"/>
      </w:pPr>
    </w:lvl>
    <w:lvl w:ilvl="3" w:tplc="3A4CCDEE">
      <w:start w:val="1"/>
      <w:numFmt w:val="decimal"/>
      <w:lvlText w:val="%4."/>
      <w:lvlJc w:val="left"/>
      <w:pPr>
        <w:ind w:left="2880" w:hanging="360"/>
      </w:pPr>
    </w:lvl>
    <w:lvl w:ilvl="4" w:tplc="BD28182A">
      <w:start w:val="1"/>
      <w:numFmt w:val="lowerLetter"/>
      <w:lvlText w:val="%5."/>
      <w:lvlJc w:val="left"/>
      <w:pPr>
        <w:ind w:left="3600" w:hanging="360"/>
      </w:pPr>
    </w:lvl>
    <w:lvl w:ilvl="5" w:tplc="47620832">
      <w:start w:val="1"/>
      <w:numFmt w:val="lowerRoman"/>
      <w:lvlText w:val="%6."/>
      <w:lvlJc w:val="right"/>
      <w:pPr>
        <w:ind w:left="4320" w:hanging="180"/>
      </w:pPr>
    </w:lvl>
    <w:lvl w:ilvl="6" w:tplc="A48E4B98">
      <w:start w:val="1"/>
      <w:numFmt w:val="decimal"/>
      <w:lvlText w:val="%7."/>
      <w:lvlJc w:val="left"/>
      <w:pPr>
        <w:ind w:left="5040" w:hanging="360"/>
      </w:pPr>
    </w:lvl>
    <w:lvl w:ilvl="7" w:tplc="5B52F58A">
      <w:start w:val="1"/>
      <w:numFmt w:val="lowerLetter"/>
      <w:lvlText w:val="%8."/>
      <w:lvlJc w:val="left"/>
      <w:pPr>
        <w:ind w:left="5760" w:hanging="360"/>
      </w:pPr>
    </w:lvl>
    <w:lvl w:ilvl="8" w:tplc="660EB286">
      <w:start w:val="1"/>
      <w:numFmt w:val="lowerRoman"/>
      <w:lvlText w:val="%9."/>
      <w:lvlJc w:val="right"/>
      <w:pPr>
        <w:ind w:left="6480" w:hanging="180"/>
      </w:pPr>
    </w:lvl>
  </w:abstractNum>
  <w:abstractNum w:abstractNumId="1"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57530"/>
    <w:rsid w:val="00077A74"/>
    <w:rsid w:val="000A0204"/>
    <w:rsid w:val="000C7B8E"/>
    <w:rsid w:val="00270C3C"/>
    <w:rsid w:val="002B2B1C"/>
    <w:rsid w:val="003D0582"/>
    <w:rsid w:val="0048121B"/>
    <w:rsid w:val="00497FA4"/>
    <w:rsid w:val="004D6AD3"/>
    <w:rsid w:val="005C52AD"/>
    <w:rsid w:val="0066097E"/>
    <w:rsid w:val="00690F02"/>
    <w:rsid w:val="006E5771"/>
    <w:rsid w:val="007936D9"/>
    <w:rsid w:val="007E56DC"/>
    <w:rsid w:val="007E6C45"/>
    <w:rsid w:val="007F1D1D"/>
    <w:rsid w:val="008D4E8B"/>
    <w:rsid w:val="008F1E95"/>
    <w:rsid w:val="00912584"/>
    <w:rsid w:val="0095025F"/>
    <w:rsid w:val="009733FB"/>
    <w:rsid w:val="009B7A60"/>
    <w:rsid w:val="00AA51B6"/>
    <w:rsid w:val="00AE712A"/>
    <w:rsid w:val="00B659EF"/>
    <w:rsid w:val="00BC2041"/>
    <w:rsid w:val="00C31615"/>
    <w:rsid w:val="00C3605E"/>
    <w:rsid w:val="00CB5626"/>
    <w:rsid w:val="00CB6DBD"/>
    <w:rsid w:val="00CD6D18"/>
    <w:rsid w:val="00D405BF"/>
    <w:rsid w:val="00D44010"/>
    <w:rsid w:val="00D60914"/>
    <w:rsid w:val="00D80574"/>
    <w:rsid w:val="00E165E4"/>
    <w:rsid w:val="00E75669"/>
    <w:rsid w:val="00EA23EF"/>
    <w:rsid w:val="00EB16AB"/>
    <w:rsid w:val="00ED1A34"/>
    <w:rsid w:val="00F343CD"/>
    <w:rsid w:val="00F654F6"/>
    <w:rsid w:val="00F65A2D"/>
    <w:rsid w:val="00F75579"/>
    <w:rsid w:val="00F87AAD"/>
    <w:rsid w:val="00FA465D"/>
    <w:rsid w:val="270F1E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61069544"/>
  <w15:docId w15:val="{58EC8199-09FF-4760-BDB8-08ED1CA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Normal"/>
    <w:next w:val="Normal"/>
    <w:link w:val="Heading1Char"/>
    <w:uiPriority w:val="9"/>
    <w:qFormat/>
    <w:rsid w:val="007F1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165E4"/>
    <w:pPr>
      <w:keepNext/>
      <w:spacing w:before="240" w:after="60"/>
      <w:outlineLvl w:val="1"/>
    </w:pPr>
    <w:rPr>
      <w:b/>
      <w:bCs/>
      <w:iCs/>
      <w:color w:val="1F497D" w:themeColor="text2"/>
      <w:sz w:val="28"/>
      <w:szCs w:val="28"/>
    </w:rPr>
  </w:style>
  <w:style w:type="paragraph" w:styleId="Heading3">
    <w:name w:val="heading 3"/>
    <w:basedOn w:val="Normal"/>
    <w:next w:val="Normal"/>
    <w:link w:val="Heading3Char"/>
    <w:uiPriority w:val="9"/>
    <w:semiHidden/>
    <w:unhideWhenUsed/>
    <w:qFormat/>
    <w:rsid w:val="00CB5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9733F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semiHidden/>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2Char">
    <w:name w:val="Heading 2 Char"/>
    <w:basedOn w:val="DefaultParagraphFont"/>
    <w:link w:val="Heading2"/>
    <w:uiPriority w:val="9"/>
    <w:rsid w:val="00E165E4"/>
    <w:rPr>
      <w:b/>
      <w:bCs/>
      <w:iCs/>
      <w:color w:val="1F497D" w:themeColor="text2"/>
      <w:sz w:val="28"/>
      <w:szCs w:val="28"/>
      <w:lang w:val="en-CA"/>
    </w:rPr>
  </w:style>
  <w:style w:type="character" w:customStyle="1" w:styleId="Heading4Char">
    <w:name w:val="Heading 4 Char"/>
    <w:basedOn w:val="DefaultParagraphFont"/>
    <w:link w:val="Heading4"/>
    <w:uiPriority w:val="9"/>
    <w:rsid w:val="009733FB"/>
    <w:rPr>
      <w:b/>
      <w:sz w:val="24"/>
      <w:szCs w:val="24"/>
      <w:lang w:val="en-CA"/>
    </w:rPr>
  </w:style>
  <w:style w:type="character" w:customStyle="1" w:styleId="Heading1Char">
    <w:name w:val="Heading 1 Char"/>
    <w:basedOn w:val="DefaultParagraphFont"/>
    <w:link w:val="Heading1"/>
    <w:uiPriority w:val="9"/>
    <w:rsid w:val="007F1D1D"/>
    <w:rPr>
      <w:rFonts w:asciiTheme="majorHAnsi" w:eastAsiaTheme="majorEastAsia" w:hAnsiTheme="majorHAnsi" w:cstheme="majorBidi"/>
      <w:b/>
      <w:bCs/>
      <w:color w:val="345A8A" w:themeColor="accent1" w:themeShade="B5"/>
      <w:sz w:val="32"/>
      <w:szCs w:val="32"/>
      <w:lang w:val="en-CA"/>
    </w:rPr>
  </w:style>
  <w:style w:type="paragraph" w:styleId="Subtitle">
    <w:name w:val="Subtitle"/>
    <w:basedOn w:val="Normal"/>
    <w:next w:val="Normal"/>
    <w:link w:val="SubtitleChar"/>
    <w:uiPriority w:val="11"/>
    <w:qFormat/>
    <w:rsid w:val="00E165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5E4"/>
    <w:rPr>
      <w:rFonts w:asciiTheme="majorHAnsi" w:eastAsiaTheme="majorEastAsia" w:hAnsiTheme="majorHAnsi" w:cstheme="majorBidi"/>
      <w:i/>
      <w:iCs/>
      <w:color w:val="4F81BD" w:themeColor="accent1"/>
      <w:spacing w:val="15"/>
      <w:sz w:val="24"/>
      <w:szCs w:val="24"/>
      <w:lang w:val="en-CA"/>
    </w:rPr>
  </w:style>
  <w:style w:type="paragraph" w:styleId="Title">
    <w:name w:val="Title"/>
    <w:basedOn w:val="Normal"/>
    <w:next w:val="Normal"/>
    <w:link w:val="TitleChar"/>
    <w:uiPriority w:val="10"/>
    <w:qFormat/>
    <w:rsid w:val="00E165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5E4"/>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3Char">
    <w:name w:val="Heading 3 Char"/>
    <w:basedOn w:val="DefaultParagraphFont"/>
    <w:link w:val="Heading3"/>
    <w:uiPriority w:val="9"/>
    <w:semiHidden/>
    <w:rsid w:val="00CB5626"/>
    <w:rPr>
      <w:rFonts w:asciiTheme="majorHAnsi" w:eastAsiaTheme="majorEastAsia" w:hAnsiTheme="majorHAnsi" w:cstheme="majorBidi"/>
      <w:color w:val="243F60" w:themeColor="accent1" w:themeShade="7F"/>
      <w:sz w:val="24"/>
      <w:szCs w:val="24"/>
      <w:lang w:val="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0780">
      <w:bodyDiv w:val="1"/>
      <w:marLeft w:val="0"/>
      <w:marRight w:val="0"/>
      <w:marTop w:val="0"/>
      <w:marBottom w:val="0"/>
      <w:divBdr>
        <w:top w:val="none" w:sz="0" w:space="0" w:color="auto"/>
        <w:left w:val="none" w:sz="0" w:space="0" w:color="auto"/>
        <w:bottom w:val="none" w:sz="0" w:space="0" w:color="auto"/>
        <w:right w:val="none" w:sz="0" w:space="0" w:color="auto"/>
      </w:divBdr>
    </w:div>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 w:id="19150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elly@csicalgary.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14482</TotalTime>
  <Pages>1</Pages>
  <Words>223</Words>
  <Characters>1276</Characters>
  <Application>Microsoft Office Word</Application>
  <DocSecurity>0</DocSecurity>
  <Lines>10</Lines>
  <Paragraphs>2</Paragraphs>
  <ScaleCrop>false</ScaleCrop>
  <Company>KJ Graphic Design</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11</cp:revision>
  <cp:lastPrinted>2015-01-15T20:29:00Z</cp:lastPrinted>
  <dcterms:created xsi:type="dcterms:W3CDTF">2017-01-09T20:02:00Z</dcterms:created>
  <dcterms:modified xsi:type="dcterms:W3CDTF">2019-01-24T18:31:00Z</dcterms:modified>
</cp:coreProperties>
</file>